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73" w:rsidRPr="00F23F6B" w:rsidRDefault="00F10273" w:rsidP="00F10273">
      <w:pPr>
        <w:spacing w:line="360" w:lineRule="auto"/>
        <w:jc w:val="center"/>
        <w:rPr>
          <w:rFonts w:ascii="Tahoma" w:hAnsi="Tahoma" w:cs="Tahoma"/>
          <w:b/>
          <w:color w:val="003366"/>
          <w:sz w:val="28"/>
          <w:lang w:val="es-ES_tradnl"/>
        </w:rPr>
      </w:pPr>
      <w:r w:rsidRPr="00F23F6B">
        <w:rPr>
          <w:rFonts w:ascii="Tahoma" w:hAnsi="Tahoma" w:cs="Tahoma"/>
          <w:b/>
          <w:color w:val="003366"/>
          <w:sz w:val="28"/>
          <w:lang w:val="es-ES_tradnl"/>
        </w:rPr>
        <w:t xml:space="preserve">LA PINTURA DE HISTORIA: </w:t>
      </w:r>
    </w:p>
    <w:p w:rsidR="00F10273" w:rsidRPr="00F23F6B" w:rsidRDefault="00F10273" w:rsidP="00F10273">
      <w:pPr>
        <w:spacing w:line="360" w:lineRule="auto"/>
        <w:jc w:val="center"/>
        <w:rPr>
          <w:rFonts w:ascii="Tahoma" w:hAnsi="Tahoma" w:cs="Tahoma"/>
          <w:b/>
          <w:color w:val="003366"/>
          <w:sz w:val="28"/>
          <w:lang w:val="es-ES_tradnl"/>
        </w:rPr>
      </w:pPr>
      <w:r w:rsidRPr="00F23F6B">
        <w:rPr>
          <w:rFonts w:ascii="Tahoma" w:hAnsi="Tahoma" w:cs="Tahoma"/>
          <w:b/>
          <w:color w:val="003366"/>
          <w:sz w:val="28"/>
          <w:lang w:val="es-ES_tradnl"/>
        </w:rPr>
        <w:t>¿EL PRESENTE EN EL PASADO O EL PASADO EN EL PRESENTE?</w:t>
      </w:r>
    </w:p>
    <w:p w:rsidR="00F10273" w:rsidRPr="00F23F6B" w:rsidRDefault="00F10273" w:rsidP="00F10273">
      <w:pPr>
        <w:spacing w:line="360" w:lineRule="auto"/>
        <w:jc w:val="center"/>
        <w:rPr>
          <w:rFonts w:ascii="Tahoma" w:hAnsi="Tahoma" w:cs="Tahoma"/>
          <w:b/>
          <w:i/>
          <w:lang w:val="es-ES_tradnl"/>
        </w:rPr>
      </w:pPr>
    </w:p>
    <w:p w:rsidR="00F10273" w:rsidRPr="00F23F6B" w:rsidRDefault="00F10273" w:rsidP="00F10273">
      <w:pPr>
        <w:rPr>
          <w:rFonts w:ascii="Tahoma" w:hAnsi="Tahoma" w:cs="Tahoma"/>
          <w:b/>
          <w:sz w:val="22"/>
          <w:lang w:val="es-ES_tradnl"/>
        </w:rPr>
      </w:pPr>
      <w:r w:rsidRPr="00F23F6B">
        <w:rPr>
          <w:rFonts w:ascii="Tahoma" w:hAnsi="Tahoma" w:cs="Tahoma"/>
          <w:b/>
          <w:sz w:val="22"/>
          <w:lang w:val="es-ES_tradnl"/>
        </w:rPr>
        <w:t>Autor:</w:t>
      </w:r>
    </w:p>
    <w:p w:rsidR="00F10273" w:rsidRDefault="00F10273" w:rsidP="00F10273">
      <w:pPr>
        <w:rPr>
          <w:rFonts w:ascii="Tahoma" w:hAnsi="Tahoma" w:cs="Tahoma"/>
          <w:b/>
          <w:sz w:val="22"/>
          <w:lang w:val="es-ES_tradnl"/>
        </w:rPr>
      </w:pPr>
      <w:r w:rsidRPr="00F23F6B">
        <w:rPr>
          <w:rFonts w:ascii="Tahoma" w:hAnsi="Tahoma" w:cs="Tahoma"/>
          <w:b/>
          <w:sz w:val="22"/>
          <w:lang w:val="es-ES_tradnl"/>
        </w:rPr>
        <w:t xml:space="preserve">María Magdalena </w:t>
      </w:r>
      <w:proofErr w:type="spellStart"/>
      <w:r w:rsidRPr="00F23F6B">
        <w:rPr>
          <w:rFonts w:ascii="Tahoma" w:hAnsi="Tahoma" w:cs="Tahoma"/>
          <w:b/>
          <w:sz w:val="22"/>
          <w:lang w:val="es-ES_tradnl"/>
        </w:rPr>
        <w:t>Ziegler</w:t>
      </w:r>
      <w:proofErr w:type="spellEnd"/>
      <w:r w:rsidRPr="00F23F6B">
        <w:rPr>
          <w:rFonts w:ascii="Tahoma" w:hAnsi="Tahoma" w:cs="Tahoma"/>
          <w:b/>
          <w:sz w:val="22"/>
          <w:lang w:val="es-ES_tradnl"/>
        </w:rPr>
        <w:t xml:space="preserve"> D.</w:t>
      </w:r>
    </w:p>
    <w:p w:rsidR="00F10273" w:rsidRDefault="00F10273" w:rsidP="00F10273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Universidad Metropolitana (Caracas, Venezuela)</w:t>
      </w:r>
    </w:p>
    <w:p w:rsidR="00F10273" w:rsidRDefault="00F10273" w:rsidP="00F10273">
      <w:pPr>
        <w:rPr>
          <w:rFonts w:ascii="Tahoma" w:hAnsi="Tahoma" w:cs="Tahoma"/>
          <w:b/>
          <w:sz w:val="22"/>
          <w:lang w:val="es-ES_tradnl"/>
        </w:rPr>
      </w:pPr>
      <w:hyperlink r:id="rId4" w:history="1">
        <w:r w:rsidRPr="008611DA">
          <w:rPr>
            <w:rStyle w:val="Hyperlink"/>
            <w:rFonts w:ascii="Tahoma" w:hAnsi="Tahoma" w:cs="Tahoma"/>
            <w:b/>
            <w:sz w:val="22"/>
            <w:lang w:val="es-ES_tradnl"/>
          </w:rPr>
          <w:t>mziegler@unimet.edu.ve</w:t>
        </w:r>
      </w:hyperlink>
      <w:r w:rsidRPr="008611DA">
        <w:rPr>
          <w:rFonts w:ascii="Tahoma" w:hAnsi="Tahoma" w:cs="Tahoma"/>
          <w:b/>
          <w:sz w:val="22"/>
          <w:lang w:val="es-ES_tradnl"/>
        </w:rPr>
        <w:t xml:space="preserve"> / </w:t>
      </w:r>
      <w:hyperlink r:id="rId5" w:history="1">
        <w:r w:rsidRPr="008611DA">
          <w:rPr>
            <w:rStyle w:val="Hyperlink"/>
            <w:rFonts w:ascii="Tahoma" w:hAnsi="Tahoma" w:cs="Tahoma"/>
            <w:b/>
            <w:sz w:val="22"/>
            <w:lang w:val="es-ES_tradnl"/>
          </w:rPr>
          <w:t>buzonziegler@gmail.com</w:t>
        </w:r>
      </w:hyperlink>
    </w:p>
    <w:p w:rsidR="00C47BC5" w:rsidRDefault="00F10273">
      <w:pPr>
        <w:rPr>
          <w:lang w:val="es-ES_tradnl"/>
        </w:rPr>
      </w:pPr>
    </w:p>
    <w:p w:rsidR="00F10273" w:rsidRDefault="00F10273">
      <w:pPr>
        <w:rPr>
          <w:lang w:val="es-ES_tradnl"/>
        </w:rPr>
      </w:pPr>
    </w:p>
    <w:p w:rsidR="00F10273" w:rsidRPr="00F10273" w:rsidRDefault="00F10273" w:rsidP="00F10273">
      <w:pPr>
        <w:jc w:val="center"/>
        <w:rPr>
          <w:lang w:val="es-ES_tradnl"/>
        </w:rPr>
      </w:pPr>
      <w:r>
        <w:rPr>
          <w:lang w:val="es-ES_tradnl"/>
        </w:rPr>
        <w:t>Láminas del artículo del mismo nombre</w:t>
      </w:r>
    </w:p>
    <w:p w:rsidR="00F10273" w:rsidRPr="00F10273" w:rsidRDefault="00F10273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drawing>
                <wp:inline distT="0" distB="0" distL="0" distR="0" wp14:anchorId="70C304F2" wp14:editId="04A1B69F">
                  <wp:extent cx="5298625" cy="3451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_Serment_du_Jeu_de_paum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917" cy="350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204F20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Lámina 1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Jacques- Louis David, </w:t>
            </w:r>
            <w:r w:rsidRPr="00877828">
              <w:rPr>
                <w:rFonts w:ascii="Tahoma" w:hAnsi="Tahoma" w:cs="Tahoma"/>
                <w:i/>
                <w:sz w:val="16"/>
                <w:szCs w:val="16"/>
                <w:lang w:val="es-ES"/>
              </w:rPr>
              <w:t>El juramento del Juego de Pelota</w:t>
            </w: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, 1791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Estudio realizado en cartón con tinta marrón y blanca, 66 x 101 cm.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de-DE"/>
              </w:rPr>
              <w:t>Musée National du Chateau de Versailles, Francia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lastRenderedPageBreak/>
              <w:drawing>
                <wp:inline distT="0" distB="0" distL="0" distR="0" wp14:anchorId="4AE7AB3B" wp14:editId="34A0DC7D">
                  <wp:extent cx="4234189" cy="4686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pelit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286" cy="473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204F20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Lámina 2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Jacques-Louis David, </w:t>
            </w:r>
            <w:r w:rsidRPr="00877828">
              <w:rPr>
                <w:rFonts w:ascii="Tahoma" w:hAnsi="Tahoma" w:cs="Tahoma"/>
                <w:i/>
                <w:sz w:val="16"/>
                <w:szCs w:val="16"/>
                <w:lang w:val="es-ES"/>
              </w:rPr>
              <w:t xml:space="preserve">Los últimos momentos de </w:t>
            </w:r>
            <w:proofErr w:type="spellStart"/>
            <w:r w:rsidRPr="00877828">
              <w:rPr>
                <w:rFonts w:ascii="Tahoma" w:hAnsi="Tahoma" w:cs="Tahoma"/>
                <w:i/>
                <w:sz w:val="16"/>
                <w:szCs w:val="16"/>
                <w:lang w:val="es-ES"/>
              </w:rPr>
              <w:t>Lepeletier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, 1793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(Dibujo grabado realizado por </w:t>
            </w:r>
            <w:proofErr w:type="spellStart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Piere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Tardieu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a partir del original de David, hoy desaparecido)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lastRenderedPageBreak/>
              <w:drawing>
                <wp:inline distT="0" distB="0" distL="0" distR="0" wp14:anchorId="1A376A06" wp14:editId="5AEB2E03">
                  <wp:extent cx="4510194" cy="579882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01davi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186" cy="581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204F20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Lámina 3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Jacques-Louis David, </w:t>
            </w:r>
            <w:r w:rsidRPr="00877828">
              <w:rPr>
                <w:rFonts w:ascii="Tahoma" w:hAnsi="Tahoma" w:cs="Tahoma"/>
                <w:i/>
                <w:sz w:val="16"/>
                <w:szCs w:val="16"/>
                <w:lang w:val="es-ES"/>
              </w:rPr>
              <w:t xml:space="preserve">La muerte de </w:t>
            </w:r>
            <w:proofErr w:type="spellStart"/>
            <w:r w:rsidRPr="00877828">
              <w:rPr>
                <w:rFonts w:ascii="Tahoma" w:hAnsi="Tahoma" w:cs="Tahoma"/>
                <w:i/>
                <w:sz w:val="16"/>
                <w:szCs w:val="16"/>
                <w:lang w:val="es-ES"/>
              </w:rPr>
              <w:t>Marat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, 1793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Óleo sobre lienzo, 162 x 128 cm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proofErr w:type="spellStart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Musées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Royaux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 des </w:t>
            </w:r>
            <w:proofErr w:type="spellStart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Beaux-Arts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, Bruselas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lastRenderedPageBreak/>
              <w:drawing>
                <wp:inline distT="0" distB="0" distL="0" distR="0" wp14:anchorId="0B510E06" wp14:editId="3F93A2FE">
                  <wp:extent cx="5414010" cy="3733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l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292" cy="376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8778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Lámina 4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proofErr w:type="spellStart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Banjamin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 xml:space="preserve"> West, </w:t>
            </w:r>
            <w:r w:rsidRPr="00877828">
              <w:rPr>
                <w:rFonts w:ascii="Tahoma" w:hAnsi="Tahoma" w:cs="Tahoma"/>
                <w:i/>
                <w:sz w:val="16"/>
                <w:szCs w:val="16"/>
                <w:lang w:val="es-ES"/>
              </w:rPr>
              <w:t>La muerte del General Wolf</w:t>
            </w:r>
            <w:r w:rsidRPr="00877828">
              <w:rPr>
                <w:rFonts w:ascii="Tahoma" w:hAnsi="Tahoma" w:cs="Tahoma"/>
                <w:sz w:val="16"/>
                <w:szCs w:val="16"/>
                <w:lang w:val="es-ES"/>
              </w:rPr>
              <w:t>, 1770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77828">
              <w:rPr>
                <w:rFonts w:ascii="Tahoma" w:hAnsi="Tahoma" w:cs="Tahoma"/>
                <w:sz w:val="16"/>
                <w:szCs w:val="16"/>
              </w:rPr>
              <w:t>Óleo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77828">
              <w:rPr>
                <w:rFonts w:ascii="Tahoma" w:hAnsi="Tahoma" w:cs="Tahoma"/>
                <w:sz w:val="16"/>
                <w:szCs w:val="16"/>
              </w:rPr>
              <w:t>sobre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77828">
              <w:rPr>
                <w:rFonts w:ascii="Tahoma" w:hAnsi="Tahoma" w:cs="Tahoma"/>
                <w:sz w:val="16"/>
                <w:szCs w:val="16"/>
              </w:rPr>
              <w:t>lienzo</w:t>
            </w:r>
            <w:proofErr w:type="spellEnd"/>
            <w:r w:rsidRPr="00877828">
              <w:rPr>
                <w:rFonts w:ascii="Tahoma" w:hAnsi="Tahoma" w:cs="Tahoma"/>
                <w:sz w:val="16"/>
                <w:szCs w:val="16"/>
              </w:rPr>
              <w:t>, 152 x 214 cm</w:t>
            </w:r>
          </w:p>
          <w:p w:rsidR="00F10273" w:rsidRPr="00877828" w:rsidRDefault="00F10273" w:rsidP="00670B2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7828">
              <w:rPr>
                <w:rFonts w:ascii="Tahoma" w:hAnsi="Tahoma" w:cs="Tahoma"/>
                <w:sz w:val="16"/>
                <w:szCs w:val="16"/>
              </w:rPr>
              <w:t>National Gallery of Art, Ottawa</w:t>
            </w:r>
          </w:p>
          <w:p w:rsidR="00F10273" w:rsidRPr="00877828" w:rsidRDefault="00F10273" w:rsidP="00670B2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lastRenderedPageBreak/>
              <w:drawing>
                <wp:inline distT="0" distB="0" distL="0" distR="0" wp14:anchorId="6F61F79C" wp14:editId="1C65217F">
                  <wp:extent cx="5126475" cy="39776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13goy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857" cy="400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204F20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Lámina 5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 xml:space="preserve">Francisco de Goya y Lucientes, </w:t>
            </w:r>
            <w:r w:rsidRPr="00877828">
              <w:rPr>
                <w:rFonts w:ascii="Verdana" w:hAnsi="Verdana"/>
                <w:i/>
                <w:sz w:val="16"/>
                <w:szCs w:val="16"/>
                <w:lang w:val="es-ES"/>
              </w:rPr>
              <w:t>La carga de los mamelucos o el 2 de Mayo de 1808</w:t>
            </w: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>, 1814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>Óleo sobre lienzo, 266 x 345 cm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>Museo del Prado, Madrid</w:t>
            </w:r>
          </w:p>
          <w:p w:rsidR="00F10273" w:rsidRPr="00877828" w:rsidRDefault="00F10273" w:rsidP="00670B25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lastRenderedPageBreak/>
              <w:drawing>
                <wp:inline distT="0" distB="0" distL="0" distR="0" wp14:anchorId="6EC2C87F" wp14:editId="4192954A">
                  <wp:extent cx="5120994" cy="397002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14goy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529" cy="398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204F20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Lámina 6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 w:cs="Times New Roman"/>
                <w:sz w:val="16"/>
                <w:szCs w:val="16"/>
                <w:lang w:val="es-ES_tradnl"/>
              </w:rPr>
            </w:pP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 xml:space="preserve">Francisco de Goya y Lucientes, </w:t>
            </w:r>
            <w:r w:rsidRPr="00877828">
              <w:rPr>
                <w:rFonts w:ascii="Verdana" w:hAnsi="Verdana" w:cs="Times New Roman"/>
                <w:i/>
                <w:sz w:val="16"/>
                <w:szCs w:val="16"/>
                <w:lang w:val="es-ES_tradnl"/>
              </w:rPr>
              <w:t>Los fusilamientos de la montaña del Príncipe Pío o los fusilamientos del 3 de Mayo</w:t>
            </w:r>
            <w:r w:rsidRPr="00877828">
              <w:rPr>
                <w:rFonts w:ascii="Verdana" w:hAnsi="Verdana" w:cs="Times New Roman"/>
                <w:sz w:val="16"/>
                <w:szCs w:val="16"/>
                <w:lang w:val="es-ES_tradnl"/>
              </w:rPr>
              <w:t>, 1814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 w:cs="Times New Roman"/>
                <w:sz w:val="16"/>
                <w:szCs w:val="16"/>
                <w:lang w:val="es-ES_tradnl"/>
              </w:rPr>
            </w:pPr>
            <w:r w:rsidRPr="00877828">
              <w:rPr>
                <w:rFonts w:ascii="Verdana" w:hAnsi="Verdana" w:cs="Times New Roman"/>
                <w:sz w:val="16"/>
                <w:szCs w:val="16"/>
                <w:lang w:val="es-ES_tradnl"/>
              </w:rPr>
              <w:t>Óleo sobre lienzo, 266 x 345 cm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 w:cs="Times New Roman"/>
                <w:sz w:val="16"/>
                <w:szCs w:val="16"/>
                <w:lang w:val="es-ES_tradnl"/>
              </w:rPr>
            </w:pPr>
            <w:r w:rsidRPr="00877828">
              <w:rPr>
                <w:rFonts w:ascii="Verdana" w:hAnsi="Verdana" w:cs="Times New Roman"/>
                <w:sz w:val="16"/>
                <w:szCs w:val="16"/>
                <w:lang w:val="es-ES_tradnl"/>
              </w:rPr>
              <w:t>Museo del Prado, Madrid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lastRenderedPageBreak/>
              <w:drawing>
                <wp:inline distT="0" distB="0" distL="0" distR="0" wp14:anchorId="2F761A1D" wp14:editId="60D4A965">
                  <wp:extent cx="5097780" cy="3823336"/>
                  <wp:effectExtent l="0" t="0" r="762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lacroix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733" cy="383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204F20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Lámina 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7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 xml:space="preserve">Eugene Delacroix, </w:t>
            </w:r>
            <w:r w:rsidRPr="00877828">
              <w:rPr>
                <w:rFonts w:ascii="Verdana" w:hAnsi="Verdana"/>
                <w:i/>
                <w:sz w:val="16"/>
                <w:szCs w:val="16"/>
                <w:lang w:val="es-ES"/>
              </w:rPr>
              <w:t>La Libertad guiando al pueblo</w:t>
            </w: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>, 1830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>Óleo sobre lienzo, 260 x 325 cm</w:t>
            </w:r>
          </w:p>
          <w:p w:rsidR="00F10273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>Musée</w:t>
            </w:r>
            <w:proofErr w:type="spellEnd"/>
            <w:r w:rsidRPr="00877828">
              <w:rPr>
                <w:rFonts w:ascii="Verdana" w:hAnsi="Verdana"/>
                <w:sz w:val="16"/>
                <w:szCs w:val="16"/>
                <w:lang w:val="es-ES"/>
              </w:rPr>
              <w:t xml:space="preserve"> du Louvre, París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10273" w:rsidRPr="00877828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7828">
              <w:rPr>
                <w:rFonts w:ascii="Verdana" w:hAnsi="Verdana"/>
                <w:noProof/>
                <w:sz w:val="16"/>
                <w:szCs w:val="16"/>
                <w:lang w:val="es-ES"/>
              </w:rPr>
              <w:lastRenderedPageBreak/>
              <w:drawing>
                <wp:inline distT="0" distB="0" distL="0" distR="0" wp14:anchorId="59735FE1" wp14:editId="3A3232ED">
                  <wp:extent cx="5036820" cy="330717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eclara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858" cy="33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0273" w:rsidRPr="00204F20" w:rsidTr="00F10273">
        <w:tc>
          <w:tcPr>
            <w:tcW w:w="8828" w:type="dxa"/>
          </w:tcPr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877828">
              <w:rPr>
                <w:rFonts w:ascii="Verdana" w:hAnsi="Verdana"/>
                <w:b/>
                <w:sz w:val="16"/>
                <w:szCs w:val="16"/>
              </w:rPr>
              <w:t>Lámina</w:t>
            </w:r>
            <w:proofErr w:type="spellEnd"/>
            <w:r w:rsidRPr="0087782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77828">
              <w:rPr>
                <w:rFonts w:ascii="Verdana" w:hAnsi="Verdana"/>
                <w:sz w:val="16"/>
                <w:szCs w:val="16"/>
              </w:rPr>
              <w:t xml:space="preserve">John Trumbull, </w:t>
            </w:r>
            <w:r w:rsidRPr="00877828">
              <w:rPr>
                <w:rFonts w:ascii="Verdana" w:hAnsi="Verdana" w:cs="Times New Roman"/>
                <w:i/>
                <w:sz w:val="16"/>
                <w:szCs w:val="16"/>
              </w:rPr>
              <w:t>The Presentation of the Declaration of Independence</w:t>
            </w:r>
            <w:r w:rsidRPr="00877828">
              <w:rPr>
                <w:rFonts w:ascii="Verdana" w:hAnsi="Verdana" w:cs="Times New Roman"/>
                <w:sz w:val="16"/>
                <w:szCs w:val="16"/>
              </w:rPr>
              <w:t>, 1817-1819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 w:cs="Times New Roman"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 w:cs="Times New Roman"/>
                <w:sz w:val="16"/>
                <w:szCs w:val="16"/>
                <w:lang w:val="es-ES"/>
              </w:rPr>
              <w:t>Óleo sobre lienzo, 366 x 549 cm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 w:cs="Times New Roman"/>
                <w:sz w:val="16"/>
                <w:szCs w:val="16"/>
                <w:lang w:val="es-ES"/>
              </w:rPr>
            </w:pPr>
            <w:r w:rsidRPr="00877828">
              <w:rPr>
                <w:rFonts w:ascii="Verdana" w:hAnsi="Verdana" w:cs="Times New Roman"/>
                <w:sz w:val="16"/>
                <w:szCs w:val="16"/>
                <w:lang w:val="es-ES"/>
              </w:rPr>
              <w:t>Capitolio de los EE.UU., Washington D.C.</w:t>
            </w:r>
          </w:p>
          <w:p w:rsidR="00F10273" w:rsidRPr="00877828" w:rsidRDefault="00F10273" w:rsidP="00670B2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:rsidR="00F10273" w:rsidRDefault="00F10273">
      <w:bookmarkStart w:id="0" w:name="_GoBack"/>
      <w:bookmarkEnd w:id="0"/>
    </w:p>
    <w:sectPr w:rsidR="00F10273" w:rsidSect="00F1027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73"/>
    <w:rsid w:val="004C2BB5"/>
    <w:rsid w:val="00517013"/>
    <w:rsid w:val="00F1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81232-6B63-41D9-B5A7-8B861222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73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273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0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buzonziegler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mailto:mziegler@unimet.edu.ve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Zizichan</dc:creator>
  <cp:keywords/>
  <dc:description/>
  <cp:lastModifiedBy>Zizichan</cp:lastModifiedBy>
  <cp:revision>1</cp:revision>
  <dcterms:created xsi:type="dcterms:W3CDTF">2016-04-17T21:00:00Z</dcterms:created>
  <dcterms:modified xsi:type="dcterms:W3CDTF">2016-04-17T21:07:00Z</dcterms:modified>
</cp:coreProperties>
</file>